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12FA87" w:rsidR="0031261D" w:rsidRPr="00466028" w:rsidRDefault="007F2E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16, 2023 - April 22,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DF3A9F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B8F4A2F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B7DAB2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6D5FF1A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803F5B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A0538B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40D9A8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6739759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32EDE3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4A2AFC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BC9050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2280719" w:rsidR="00500DEF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9AD8CD" w:rsidR="00466028" w:rsidRPr="00466028" w:rsidRDefault="007F2E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065CD84" w:rsidR="00500DEF" w:rsidRPr="00466028" w:rsidRDefault="007F2E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2E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F2E0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