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88F65E" w:rsidR="0031261D" w:rsidRPr="00466028" w:rsidRDefault="00F4562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29, 2021 - September 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A4E644" w:rsidR="00466028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A88B16" w:rsidR="00500DEF" w:rsidRPr="00466028" w:rsidRDefault="00F456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C01D89" w:rsidR="00466028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A3E7A83" w:rsidR="00500DEF" w:rsidRPr="00466028" w:rsidRDefault="00F456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EA947A" w:rsidR="00466028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9ACA691" w:rsidR="00500DEF" w:rsidRPr="00466028" w:rsidRDefault="00F456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73F6B8" w:rsidR="00466028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B334AE" w:rsidR="00500DEF" w:rsidRPr="00466028" w:rsidRDefault="00F456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792270" w:rsidR="00466028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DBD0477" w:rsidR="00500DEF" w:rsidRPr="00466028" w:rsidRDefault="00F456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A3609A" w:rsidR="00466028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62C83F8" w:rsidR="00500DEF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490C92C" w:rsidR="00466028" w:rsidRPr="00466028" w:rsidRDefault="00F456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9C2521" w:rsidR="00500DEF" w:rsidRPr="00466028" w:rsidRDefault="00F456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4562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45626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