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CB3AA3" w:rsidR="0031261D" w:rsidRPr="00466028" w:rsidRDefault="001F5F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14, 2021 - June 20,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A45D1B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6DFC5E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34E17C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973396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FA3569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177C821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152264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0A47E4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2EF797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23540D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6BE9535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A8EE10" w:rsidR="00500DEF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62219D" w:rsidR="00466028" w:rsidRPr="00466028" w:rsidRDefault="001F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0F465A" w:rsidR="00500DEF" w:rsidRPr="00466028" w:rsidRDefault="001F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5F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F5F1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