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B22009" w:rsidR="0031261D" w:rsidRPr="00466028" w:rsidRDefault="005D5CC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9, 2021 - May 15,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C7D48B" w:rsidR="00466028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9CDC4C3" w:rsidR="00500DEF" w:rsidRPr="00466028" w:rsidRDefault="005D5C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738EE2" w:rsidR="00466028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898ECF" w:rsidR="00500DEF" w:rsidRPr="00466028" w:rsidRDefault="005D5C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643538" w:rsidR="00466028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B16F7DA" w:rsidR="00500DEF" w:rsidRPr="00466028" w:rsidRDefault="005D5C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58B9FD" w:rsidR="00466028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5D721E3" w:rsidR="00500DEF" w:rsidRPr="00466028" w:rsidRDefault="005D5C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F1C9A4" w:rsidR="00466028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C073837" w:rsidR="00500DEF" w:rsidRPr="00466028" w:rsidRDefault="005D5C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B9C8640" w:rsidR="00466028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8B5C2E1" w:rsidR="00500DEF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380C0F" w:rsidR="00466028" w:rsidRPr="00466028" w:rsidRDefault="005D5C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2FDB958" w:rsidR="00500DEF" w:rsidRPr="00466028" w:rsidRDefault="005D5C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5CC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5CC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