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E24A2A" w:rsidR="0031261D" w:rsidRPr="00466028" w:rsidRDefault="0076406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1, 2020 - March 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20BBF7" w:rsidR="00466028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32806A" w:rsidR="00500DEF" w:rsidRPr="00466028" w:rsidRDefault="00764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456D75" w:rsidR="00466028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8DB22AE" w:rsidR="00500DEF" w:rsidRPr="00466028" w:rsidRDefault="00764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B883F9" w:rsidR="00466028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C4EB240" w:rsidR="00500DEF" w:rsidRPr="00466028" w:rsidRDefault="00764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3DACFD" w:rsidR="00466028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BCC77E" w:rsidR="00500DEF" w:rsidRPr="00466028" w:rsidRDefault="00764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71C040B" w:rsidR="00466028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9B848A7" w:rsidR="00500DEF" w:rsidRPr="00466028" w:rsidRDefault="00764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8E64E9" w:rsidR="00466028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A76F9DD" w:rsidR="00500DEF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ACF333" w:rsidR="00466028" w:rsidRPr="00466028" w:rsidRDefault="0076406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EECF651" w:rsidR="00500DEF" w:rsidRPr="00466028" w:rsidRDefault="007640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406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406B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