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C4248C" w:rsidR="00680E6D" w:rsidRPr="00020F31" w:rsidRDefault="001A380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15, 2030 - July 21,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1C299F" w:rsidR="00BD75D0" w:rsidRPr="00020F31" w:rsidRDefault="001A3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B305031" w:rsidR="00C315FD" w:rsidRPr="00843A93" w:rsidRDefault="001A38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ED442B" w:rsidR="00BD75D0" w:rsidRPr="00020F31" w:rsidRDefault="001A3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529C83E" w:rsidR="00C315FD" w:rsidRPr="00843A93" w:rsidRDefault="001A38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503AA9" w:rsidR="00BD75D0" w:rsidRPr="00020F31" w:rsidRDefault="001A3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A4EAB3F" w:rsidR="00C315FD" w:rsidRPr="00843A93" w:rsidRDefault="001A38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9D0C91" w:rsidR="00BD75D0" w:rsidRPr="00020F31" w:rsidRDefault="001A3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7A0E0F8" w:rsidR="00C315FD" w:rsidRPr="00843A93" w:rsidRDefault="001A38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511B07" w:rsidR="00BD75D0" w:rsidRPr="00020F31" w:rsidRDefault="001A3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7D5289" w:rsidR="00C315FD" w:rsidRPr="00843A93" w:rsidRDefault="001A38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9CA922" w:rsidR="00BD75D0" w:rsidRPr="00020F31" w:rsidRDefault="001A3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22B8ACF" w:rsidR="00C315FD" w:rsidRPr="00843A93" w:rsidRDefault="001A38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EBB785" w:rsidR="00BD75D0" w:rsidRPr="00020F31" w:rsidRDefault="001A38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F8498E8" w:rsidR="00C315FD" w:rsidRPr="00843A93" w:rsidRDefault="001A38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A380E" w:rsidRDefault="001A380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A380E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