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536DD6D" w:rsidR="00680E6D" w:rsidRPr="00020F31" w:rsidRDefault="001C1BA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17, 2030 - March 23,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686D4F" w:rsidR="00BD75D0" w:rsidRPr="00020F31" w:rsidRDefault="001C1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73BA35D" w:rsidR="00C315FD" w:rsidRPr="00843A93" w:rsidRDefault="001C1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0BF9AC" w:rsidR="00BD75D0" w:rsidRPr="00020F31" w:rsidRDefault="001C1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99905D8" w:rsidR="00C315FD" w:rsidRPr="00843A93" w:rsidRDefault="001C1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1986458" w:rsidR="00BD75D0" w:rsidRPr="00020F31" w:rsidRDefault="001C1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C394A83" w:rsidR="00C315FD" w:rsidRPr="00843A93" w:rsidRDefault="001C1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3787C3" w:rsidR="00BD75D0" w:rsidRPr="00020F31" w:rsidRDefault="001C1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BD9C942" w:rsidR="00C315FD" w:rsidRPr="00843A93" w:rsidRDefault="001C1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3898FE" w:rsidR="00BD75D0" w:rsidRPr="00020F31" w:rsidRDefault="001C1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AAB2F94" w:rsidR="00C315FD" w:rsidRPr="00843A93" w:rsidRDefault="001C1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AE029BE" w:rsidR="00BD75D0" w:rsidRPr="00020F31" w:rsidRDefault="001C1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97A729F" w:rsidR="00C315FD" w:rsidRPr="00843A93" w:rsidRDefault="001C1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94E3438" w:rsidR="00BD75D0" w:rsidRPr="00020F31" w:rsidRDefault="001C1B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B7C6135" w:rsidR="00C315FD" w:rsidRPr="00843A93" w:rsidRDefault="001C1BA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C1BA1" w:rsidRDefault="001C1BA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C1BA1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