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46D7737" w:rsidR="00680E6D" w:rsidRPr="00020F31" w:rsidRDefault="007B7EA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24, 2030 - March 2,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F8DC1F0" w:rsidR="00BD75D0" w:rsidRPr="00020F31" w:rsidRDefault="007B7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3F69787" w:rsidR="00C315FD" w:rsidRPr="00843A93" w:rsidRDefault="007B7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26E04EE" w:rsidR="00BD75D0" w:rsidRPr="00020F31" w:rsidRDefault="007B7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CA3FA25" w:rsidR="00C315FD" w:rsidRPr="00843A93" w:rsidRDefault="007B7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7B3B623" w:rsidR="00BD75D0" w:rsidRPr="00020F31" w:rsidRDefault="007B7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B60A242" w:rsidR="00C315FD" w:rsidRPr="00843A93" w:rsidRDefault="007B7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83764F8" w:rsidR="00BD75D0" w:rsidRPr="00020F31" w:rsidRDefault="007B7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43571D3" w:rsidR="00C315FD" w:rsidRPr="00843A93" w:rsidRDefault="007B7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C8AF32" w:rsidR="00BD75D0" w:rsidRPr="00020F31" w:rsidRDefault="007B7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723226D" w:rsidR="00C315FD" w:rsidRPr="00843A93" w:rsidRDefault="007B7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6541D00" w:rsidR="00BD75D0" w:rsidRPr="00020F31" w:rsidRDefault="007B7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6BE9422" w:rsidR="00C315FD" w:rsidRPr="00843A93" w:rsidRDefault="007B7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65AC7CB" w:rsidR="00BD75D0" w:rsidRPr="00020F31" w:rsidRDefault="007B7E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76872FB" w:rsidR="00C315FD" w:rsidRPr="00843A93" w:rsidRDefault="007B7E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B7EA2" w:rsidRDefault="007B7EA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B7EA2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