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381C8B3" w:rsidR="00680E6D" w:rsidRPr="00020F31" w:rsidRDefault="008706F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13, 2028 - November 19,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FB7B8C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1AB687D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0F5FF2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C7F40ED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E8768B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406BF90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E1D358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9CFF351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912D52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D5D4340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5E794F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E09FA05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5A8A86" w:rsidR="00BD75D0" w:rsidRPr="00020F31" w:rsidRDefault="008706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0658F4" w:rsidR="00C315FD" w:rsidRPr="00843A93" w:rsidRDefault="008706F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06F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06F7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