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FBCA58" w:rsidR="00680E6D" w:rsidRPr="00020F31" w:rsidRDefault="002161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25, 2028 - October 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0F1DA4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0476306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30D374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1612D1B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CF529D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9FFBD0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0A1D5E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D1723C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121346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D7C7AE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51879A8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161861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F712D3" w:rsidR="00BD75D0" w:rsidRPr="00020F31" w:rsidRDefault="002161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881F02" w:rsidR="00C315FD" w:rsidRPr="00843A93" w:rsidRDefault="002161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61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1618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