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0521638" w:rsidR="00680E6D" w:rsidRPr="00020F31" w:rsidRDefault="000D782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24, 2027 - January 30,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68DB31E" w:rsidR="00BD75D0" w:rsidRPr="00020F31" w:rsidRDefault="000D7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C0FDB7F" w:rsidR="00C315FD" w:rsidRPr="00843A93" w:rsidRDefault="000D78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B08C48" w:rsidR="00BD75D0" w:rsidRPr="00020F31" w:rsidRDefault="000D7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29B4B16" w:rsidR="00C315FD" w:rsidRPr="00843A93" w:rsidRDefault="000D78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2150914" w:rsidR="00BD75D0" w:rsidRPr="00020F31" w:rsidRDefault="000D7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E7B9757" w:rsidR="00C315FD" w:rsidRPr="00843A93" w:rsidRDefault="000D78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CFB16A5" w:rsidR="00BD75D0" w:rsidRPr="00020F31" w:rsidRDefault="000D7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93ABA1C" w:rsidR="00C315FD" w:rsidRPr="00843A93" w:rsidRDefault="000D78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D7C513" w:rsidR="00BD75D0" w:rsidRPr="00020F31" w:rsidRDefault="000D7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447EB60" w:rsidR="00C315FD" w:rsidRPr="00843A93" w:rsidRDefault="000D78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9B27BC" w:rsidR="00BD75D0" w:rsidRPr="00020F31" w:rsidRDefault="000D7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01748A9" w:rsidR="00C315FD" w:rsidRPr="00843A93" w:rsidRDefault="000D78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525D7F" w:rsidR="00BD75D0" w:rsidRPr="00020F31" w:rsidRDefault="000D7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99A5584" w:rsidR="00C315FD" w:rsidRPr="00843A93" w:rsidRDefault="000D78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D782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D782C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