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EF99A7" w:rsidR="00680E6D" w:rsidRPr="00020F31" w:rsidRDefault="00FA59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31, 2025 - September 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2320F3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74D1ED2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8CB641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1C5584E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045ED1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943C923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FA903D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BC4D185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C2D4EB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C46CFE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6284A0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99C1528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73D74C" w:rsidR="00BD75D0" w:rsidRPr="00020F31" w:rsidRDefault="00FA59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0EC4BDB" w:rsidR="00C315FD" w:rsidRPr="00843A93" w:rsidRDefault="00FA59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A59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A597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