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EBE54E" w:rsidR="00680E6D" w:rsidRPr="00020F31" w:rsidRDefault="007253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10, 2025 - August 16,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2E820B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057FD5B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C91270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367F02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66E2C0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6E8D3E5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EC8101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C7B620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2B5241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6FD8021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D06D15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DA2A58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F2E5A6" w:rsidR="00BD75D0" w:rsidRPr="00020F31" w:rsidRDefault="00725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74B87A" w:rsidR="00C315FD" w:rsidRPr="00843A93" w:rsidRDefault="00725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253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2536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