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A54F36" w:rsidR="00680E6D" w:rsidRPr="00020F31" w:rsidRDefault="00914B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28, 2025 - August 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1B1EC6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0C600DC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9B3907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110CAE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D56916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4918DD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5EC76F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E186501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503FB2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159EEF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989A7A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F5083C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870BFE" w:rsidR="00BD75D0" w:rsidRPr="00020F31" w:rsidRDefault="00914B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7BB6E3" w:rsidR="00C315FD" w:rsidRPr="00843A93" w:rsidRDefault="00914B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4B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14BD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