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733E1F" w:rsidR="00680E6D" w:rsidRPr="00020F31" w:rsidRDefault="005B599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13, 2025 - April 19,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332FD4F" w:rsidR="00BD75D0" w:rsidRPr="00020F31" w:rsidRDefault="005B59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DAAE01D" w:rsidR="00C315FD" w:rsidRPr="00843A93" w:rsidRDefault="005B59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6BF6C4" w:rsidR="00BD75D0" w:rsidRPr="00020F31" w:rsidRDefault="005B59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A3B9BBC" w:rsidR="00C315FD" w:rsidRPr="00843A93" w:rsidRDefault="005B59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5642C8" w:rsidR="00BD75D0" w:rsidRPr="00020F31" w:rsidRDefault="005B59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AE6EB0A" w:rsidR="00C315FD" w:rsidRPr="00843A93" w:rsidRDefault="005B59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93D0C5" w:rsidR="00BD75D0" w:rsidRPr="00020F31" w:rsidRDefault="005B59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ECD49AC" w:rsidR="00C315FD" w:rsidRPr="00843A93" w:rsidRDefault="005B59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4A46A9" w:rsidR="00BD75D0" w:rsidRPr="00020F31" w:rsidRDefault="005B59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5C5BD19" w:rsidR="00C315FD" w:rsidRPr="00843A93" w:rsidRDefault="005B59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A373E7B" w:rsidR="00BD75D0" w:rsidRPr="00020F31" w:rsidRDefault="005B59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7734C0B" w:rsidR="00C315FD" w:rsidRPr="00843A93" w:rsidRDefault="005B59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626046" w:rsidR="00BD75D0" w:rsidRPr="00020F31" w:rsidRDefault="005B59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BE34A60" w:rsidR="00C315FD" w:rsidRPr="00843A93" w:rsidRDefault="005B59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B599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B5996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