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EF483CD" w:rsidR="00680E6D" w:rsidRPr="00020F31" w:rsidRDefault="003E54F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6, 2025 - April 12,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F51A2C" w:rsidR="00BD75D0" w:rsidRPr="00020F31" w:rsidRDefault="003E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7B14105" w:rsidR="00C315FD" w:rsidRPr="00843A93" w:rsidRDefault="003E5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AC1B68E" w:rsidR="00BD75D0" w:rsidRPr="00020F31" w:rsidRDefault="003E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C693306" w:rsidR="00C315FD" w:rsidRPr="00843A93" w:rsidRDefault="003E5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DDB07A3" w:rsidR="00BD75D0" w:rsidRPr="00020F31" w:rsidRDefault="003E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823DBA8" w:rsidR="00C315FD" w:rsidRPr="00843A93" w:rsidRDefault="003E5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193BEFB" w:rsidR="00BD75D0" w:rsidRPr="00020F31" w:rsidRDefault="003E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585586C" w:rsidR="00C315FD" w:rsidRPr="00843A93" w:rsidRDefault="003E5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10999AD" w:rsidR="00BD75D0" w:rsidRPr="00020F31" w:rsidRDefault="003E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ECE6444" w:rsidR="00C315FD" w:rsidRPr="00843A93" w:rsidRDefault="003E5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B60136B" w:rsidR="00BD75D0" w:rsidRPr="00020F31" w:rsidRDefault="003E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B32B1D1" w:rsidR="00C315FD" w:rsidRPr="00843A93" w:rsidRDefault="003E5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9F3B63D" w:rsidR="00BD75D0" w:rsidRPr="00020F31" w:rsidRDefault="003E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F4DA4B8" w:rsidR="00C315FD" w:rsidRPr="00843A93" w:rsidRDefault="003E5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E54F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E54FC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