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A568B4" w:rsidR="00680E6D" w:rsidRPr="00020F31" w:rsidRDefault="00BD779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16, 2024 - September 22,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534973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C490A56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1B74B4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5ECC2EC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997271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CC1030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9667DD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FBB37D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1101CF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9C2ED54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C54BF1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18F7E3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7C4200" w:rsidR="00BD75D0" w:rsidRPr="00020F31" w:rsidRDefault="00BD77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185D84" w:rsidR="00C315FD" w:rsidRPr="00843A93" w:rsidRDefault="00BD77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779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D779C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