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8CBE2F" w:rsidR="00680E6D" w:rsidRPr="00020F31" w:rsidRDefault="00302E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11, 2024 - August 17,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EF3B42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6C4134C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1E544B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EE9BF35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4C6052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5CB736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23C4B7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E5E9406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682AD0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82198EB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0913C9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3243AC2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50CDD9" w:rsidR="00BD75D0" w:rsidRPr="00020F31" w:rsidRDefault="00302E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FE9B8D3" w:rsidR="00C315FD" w:rsidRPr="00843A93" w:rsidRDefault="00302E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2E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02EA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