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931BA0" w:rsidR="00680E6D" w:rsidRPr="00020F31" w:rsidRDefault="003A345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8, 2024 - July 14,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F0C938" w:rsidR="00BD75D0" w:rsidRPr="00020F31" w:rsidRDefault="003A3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3E5FD0" w:rsidR="00C315FD" w:rsidRPr="00843A93" w:rsidRDefault="003A34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AF79D74" w:rsidR="00BD75D0" w:rsidRPr="00020F31" w:rsidRDefault="003A3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2FF0D68" w:rsidR="00C315FD" w:rsidRPr="00843A93" w:rsidRDefault="003A34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F80497" w:rsidR="00BD75D0" w:rsidRPr="00020F31" w:rsidRDefault="003A3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10C59E0" w:rsidR="00C315FD" w:rsidRPr="00843A93" w:rsidRDefault="003A34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FD53C4" w:rsidR="00BD75D0" w:rsidRPr="00020F31" w:rsidRDefault="003A3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1554832" w:rsidR="00C315FD" w:rsidRPr="00843A93" w:rsidRDefault="003A34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A85B1B7" w:rsidR="00BD75D0" w:rsidRPr="00020F31" w:rsidRDefault="003A3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A94DA4F" w:rsidR="00C315FD" w:rsidRPr="00843A93" w:rsidRDefault="003A34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270BC2" w:rsidR="00BD75D0" w:rsidRPr="00020F31" w:rsidRDefault="003A3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6F79727" w:rsidR="00C315FD" w:rsidRPr="00843A93" w:rsidRDefault="003A34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973D2E" w:rsidR="00BD75D0" w:rsidRPr="00020F31" w:rsidRDefault="003A34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EF9BEE3" w:rsidR="00C315FD" w:rsidRPr="00843A93" w:rsidRDefault="003A34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345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A345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