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D14A2F" w:rsidR="00680E6D" w:rsidRPr="00020F31" w:rsidRDefault="00EB45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3, 2021 - January 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6B6E85E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B0BBD1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EAD577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469267F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9B9625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4B3F59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4F988F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97A3508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E1F9A1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2FBDBA4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D8DBF8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C900198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92079E" w:rsidR="00BD75D0" w:rsidRPr="00020F31" w:rsidRDefault="00EB4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DD8B086" w:rsidR="00C315FD" w:rsidRPr="00843A93" w:rsidRDefault="00EB4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B45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B454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