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059632" w:rsidR="00680E6D" w:rsidRPr="00020F31" w:rsidRDefault="00766A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15, 2019 - December 21,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87EA64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C691D3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C296DA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C4FDD0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F4757D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CDE7A6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291E98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DE281C5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324883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6E2A3D4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1C300B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DDF15E4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D4FCDBE" w:rsidR="00BD75D0" w:rsidRPr="00020F31" w:rsidRDefault="00766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97B7D57" w:rsidR="00C315FD" w:rsidRPr="00843A93" w:rsidRDefault="00766A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66A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66AC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