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27CCC3" w:rsidR="00FC0766" w:rsidRPr="00D33A47" w:rsidRDefault="0095683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18, 2030 - November 24,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0973B1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75EEBE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EC0D583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ABF269C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EBAFED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662527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2AE36C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DE2CB3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B52B2B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0463E6F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C5BE6B4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E32D13A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7BAD93" w:rsidR="00BC664A" w:rsidRPr="00FC0766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D44532B" w:rsidR="00BC664A" w:rsidRPr="00D33A47" w:rsidRDefault="009568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56837" w:rsidRDefault="009568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56837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