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DF159B" w:rsidR="00FC0766" w:rsidRPr="00D33A47" w:rsidRDefault="00B0731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11, 2030 - November 17,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8655256" w:rsidR="00BC664A" w:rsidRPr="00FC0766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5AA423D" w:rsidR="00BC664A" w:rsidRPr="00D33A47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095A7A" w:rsidR="00BC664A" w:rsidRPr="00FC0766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9A2F5E3" w:rsidR="00BC664A" w:rsidRPr="00D33A47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AF95D2" w:rsidR="00BC664A" w:rsidRPr="00FC0766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92F8676" w:rsidR="00BC664A" w:rsidRPr="00D33A47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58EE36" w:rsidR="00BC664A" w:rsidRPr="00FC0766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DB2D975" w:rsidR="00BC664A" w:rsidRPr="00D33A47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3B4A509" w:rsidR="00BC664A" w:rsidRPr="00FC0766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D78891C" w:rsidR="00BC664A" w:rsidRPr="00D33A47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AF4080D" w:rsidR="00BC664A" w:rsidRPr="00FC0766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CE232CD" w:rsidR="00BC664A" w:rsidRPr="00D33A47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6A3F37D" w:rsidR="00BC664A" w:rsidRPr="00FC0766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35A246D" w:rsidR="00BC664A" w:rsidRPr="00D33A47" w:rsidRDefault="00B073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0731B" w:rsidRDefault="00B073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0731B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