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DBD5DC" w:rsidR="00FC0766" w:rsidRPr="00D33A47" w:rsidRDefault="0060023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28, 2029 - June 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305716" w:rsidR="00BC664A" w:rsidRPr="00FC0766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100B0E4" w:rsidR="00BC664A" w:rsidRPr="00D33A47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114A8D" w:rsidR="00BC664A" w:rsidRPr="00FC0766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E138FEB" w:rsidR="00BC664A" w:rsidRPr="00D33A47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17D09D1" w:rsidR="00BC664A" w:rsidRPr="00FC0766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D3CD9AF" w:rsidR="00BC664A" w:rsidRPr="00D33A47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82BC04" w:rsidR="00BC664A" w:rsidRPr="00FC0766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BFE2EA4" w:rsidR="00BC664A" w:rsidRPr="00D33A47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49DACE" w:rsidR="00BC664A" w:rsidRPr="00FC0766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2752FCF" w:rsidR="00BC664A" w:rsidRPr="00D33A47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100D34" w:rsidR="00BC664A" w:rsidRPr="00FC0766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5BCF23D" w:rsidR="00BC664A" w:rsidRPr="00D33A47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BC10EA2" w:rsidR="00BC664A" w:rsidRPr="00FC0766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8AA54DB" w:rsidR="00BC664A" w:rsidRPr="00D33A47" w:rsidRDefault="006002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02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00238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