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8905AF" w:rsidR="00FC0766" w:rsidRPr="00D33A47" w:rsidRDefault="00A511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27, 2029 - June 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74F63E" w:rsidR="00BC664A" w:rsidRPr="00FC0766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B39384B" w:rsidR="00BC664A" w:rsidRPr="00D33A47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BF58C7" w:rsidR="00BC664A" w:rsidRPr="00FC0766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FAF09F0" w:rsidR="00BC664A" w:rsidRPr="00D33A47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F07C1C" w:rsidR="00BC664A" w:rsidRPr="00FC0766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09DF56C" w:rsidR="00BC664A" w:rsidRPr="00D33A47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9A66102" w:rsidR="00BC664A" w:rsidRPr="00FC0766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DB19945" w:rsidR="00BC664A" w:rsidRPr="00D33A47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76927B" w:rsidR="00BC664A" w:rsidRPr="00FC0766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551C276" w:rsidR="00BC664A" w:rsidRPr="00D33A47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4DBE97" w:rsidR="00BC664A" w:rsidRPr="00FC0766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A8913FA" w:rsidR="00BC664A" w:rsidRPr="00D33A47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97EA8A" w:rsidR="00BC664A" w:rsidRPr="00FC0766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AAB6A0C" w:rsidR="00BC664A" w:rsidRPr="00D33A47" w:rsidRDefault="00A511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511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511AE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