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8AFAAB" w:rsidR="00FC0766" w:rsidRPr="00D33A47" w:rsidRDefault="001576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26, 2029 - April 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AA8F51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4F03457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04540B1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9FD6300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32CB12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25A0F23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6317EC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B7DA0F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E34181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8A5836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694E02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A48F3D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5429FC" w:rsidR="00BC664A" w:rsidRPr="00FC0766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D24663" w:rsidR="00BC664A" w:rsidRPr="00D33A47" w:rsidRDefault="00157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76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57640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