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487DFC" w:rsidR="00FC0766" w:rsidRPr="00D33A47" w:rsidRDefault="003D2AB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24, 2028 - September 30,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8EC219" w:rsidR="00BC664A" w:rsidRPr="00FC0766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908A0C3" w:rsidR="00BC664A" w:rsidRPr="00D33A47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58BC98B" w:rsidR="00BC664A" w:rsidRPr="00FC0766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865D872" w:rsidR="00BC664A" w:rsidRPr="00D33A47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D437139" w:rsidR="00BC664A" w:rsidRPr="00FC0766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F210FF1" w:rsidR="00BC664A" w:rsidRPr="00D33A47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9D8D70F" w:rsidR="00BC664A" w:rsidRPr="00FC0766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ECCFFD0" w:rsidR="00BC664A" w:rsidRPr="00D33A47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D274677" w:rsidR="00BC664A" w:rsidRPr="00FC0766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5EA27B7" w:rsidR="00BC664A" w:rsidRPr="00D33A47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CE673A0" w:rsidR="00BC664A" w:rsidRPr="00FC0766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F2ED329" w:rsidR="00BC664A" w:rsidRPr="00D33A47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86D0B6B" w:rsidR="00BC664A" w:rsidRPr="00FC0766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EE710F9" w:rsidR="00BC664A" w:rsidRPr="00D33A47" w:rsidRDefault="003D2A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2AB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D2AB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