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D9340D" w:rsidR="00FC0766" w:rsidRPr="00D33A47" w:rsidRDefault="0086751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16, 2028 - January 22,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17410C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DDB44E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8CE137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D09019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BF2361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9C4D1D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484830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D73DD2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1259FB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D0CBAB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6BBE4C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362CE2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6FE0CF" w:rsidR="00BC664A" w:rsidRPr="00FC0766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D81FCD1" w:rsidR="00BC664A" w:rsidRPr="00D33A47" w:rsidRDefault="008675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75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751E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