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00F127" w:rsidR="00FC0766" w:rsidRPr="00D33A47" w:rsidRDefault="007A38A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10, 2027 - October 16,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F574DF" w:rsidR="00BC664A" w:rsidRPr="00FC0766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07D63EA" w:rsidR="00BC664A" w:rsidRPr="00D33A47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64CF90A" w:rsidR="00BC664A" w:rsidRPr="00FC0766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0BB5887" w:rsidR="00BC664A" w:rsidRPr="00D33A47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FEA60FB" w:rsidR="00BC664A" w:rsidRPr="00FC0766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B6E650C" w:rsidR="00BC664A" w:rsidRPr="00D33A47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BF40A1" w:rsidR="00BC664A" w:rsidRPr="00FC0766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CBC8EDC" w:rsidR="00BC664A" w:rsidRPr="00D33A47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122878" w:rsidR="00BC664A" w:rsidRPr="00FC0766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91AA90C" w:rsidR="00BC664A" w:rsidRPr="00D33A47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F55265C" w:rsidR="00BC664A" w:rsidRPr="00FC0766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CB27D42" w:rsidR="00BC664A" w:rsidRPr="00D33A47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27288F" w:rsidR="00BC664A" w:rsidRPr="00FC0766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D907308" w:rsidR="00BC664A" w:rsidRPr="00D33A47" w:rsidRDefault="007A38A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38A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38AF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