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694448" w:rsidR="00FC0766" w:rsidRPr="00D33A47" w:rsidRDefault="005A152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4, 2027 - July 10,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983FE1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7D82C28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85FF90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087856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C3A22D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8A6B8CA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880A01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70A60B2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1C4AF6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FF70276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DC7CCF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0FD4057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6F49E19" w:rsidR="00BC664A" w:rsidRPr="00FC0766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BFC4698" w:rsidR="00BC664A" w:rsidRPr="00D33A47" w:rsidRDefault="005A152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15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152E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