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E9F29B3" w:rsidR="00FC0766" w:rsidRPr="00D33A47" w:rsidRDefault="0055659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6, 2027 - June 12,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1FF3FF" w:rsidR="00BC664A" w:rsidRPr="00FC0766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2D9BB1A" w:rsidR="00BC664A" w:rsidRPr="00D33A47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45B9B5" w:rsidR="00BC664A" w:rsidRPr="00FC0766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1044F6E" w:rsidR="00BC664A" w:rsidRPr="00D33A47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F80C1B" w:rsidR="00BC664A" w:rsidRPr="00FC0766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C63C5ED" w:rsidR="00BC664A" w:rsidRPr="00D33A47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FC2E7F" w:rsidR="00BC664A" w:rsidRPr="00FC0766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442D3B0" w:rsidR="00BC664A" w:rsidRPr="00D33A47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A293B5" w:rsidR="00BC664A" w:rsidRPr="00FC0766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7091926" w:rsidR="00BC664A" w:rsidRPr="00D33A47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098D4C3" w:rsidR="00BC664A" w:rsidRPr="00FC0766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8B527F7" w:rsidR="00BC664A" w:rsidRPr="00D33A47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3A21DD" w:rsidR="00BC664A" w:rsidRPr="00FC0766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E2DFC8" w:rsidR="00BC664A" w:rsidRPr="00D33A47" w:rsidRDefault="0055659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5659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56599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