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DB8835" w:rsidR="00FC0766" w:rsidRPr="00D33A47" w:rsidRDefault="004669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16, 2027 - May 22,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1091BF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756034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981794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5ADAFFC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C1EBA8D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B4C239A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86441B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306922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A4D367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E3AD3CC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A2C5B2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98FDD43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08035C6" w:rsidR="00BC664A" w:rsidRPr="00FC0766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F87869" w:rsidR="00BC664A" w:rsidRPr="00D33A47" w:rsidRDefault="004669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69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69B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