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07C6D8" w:rsidR="00FC0766" w:rsidRPr="00D33A47" w:rsidRDefault="00084F4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18, 2026 - May 24,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68DA14" w:rsidR="00BC664A" w:rsidRPr="00FC0766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465D8A" w:rsidR="00BC664A" w:rsidRPr="00D33A47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53B641F" w:rsidR="00BC664A" w:rsidRPr="00FC0766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4999E2E" w:rsidR="00BC664A" w:rsidRPr="00D33A47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C8C791" w:rsidR="00BC664A" w:rsidRPr="00FC0766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B424C9B" w:rsidR="00BC664A" w:rsidRPr="00D33A47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5921AD5" w:rsidR="00BC664A" w:rsidRPr="00FC0766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93B0DEE" w:rsidR="00BC664A" w:rsidRPr="00D33A47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6B9BF7E" w:rsidR="00BC664A" w:rsidRPr="00FC0766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27C5126" w:rsidR="00BC664A" w:rsidRPr="00D33A47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BF7E54" w:rsidR="00BC664A" w:rsidRPr="00FC0766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824693D" w:rsidR="00BC664A" w:rsidRPr="00D33A47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134486" w:rsidR="00BC664A" w:rsidRPr="00FC0766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9DCFAD2" w:rsidR="00BC664A" w:rsidRPr="00D33A47" w:rsidRDefault="00084F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84F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84F42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