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5147731" w:rsidR="00FC0766" w:rsidRPr="00D33A47" w:rsidRDefault="00F701E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1, 2025 - September 7,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436AA9" w:rsidR="00BC664A" w:rsidRPr="00FC0766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1C7AB98" w:rsidR="00BC664A" w:rsidRPr="00D33A47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AEE6040" w:rsidR="00BC664A" w:rsidRPr="00FC0766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5FB7A36" w:rsidR="00BC664A" w:rsidRPr="00D33A47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B259C44" w:rsidR="00BC664A" w:rsidRPr="00FC0766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98AEB27" w:rsidR="00BC664A" w:rsidRPr="00D33A47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F8A93B1" w:rsidR="00BC664A" w:rsidRPr="00FC0766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919C884" w:rsidR="00BC664A" w:rsidRPr="00D33A47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2FC696" w:rsidR="00BC664A" w:rsidRPr="00FC0766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F78E750" w:rsidR="00BC664A" w:rsidRPr="00D33A47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26293D2" w:rsidR="00BC664A" w:rsidRPr="00FC0766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9AD845A" w:rsidR="00BC664A" w:rsidRPr="00D33A47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E01C5F2" w:rsidR="00BC664A" w:rsidRPr="00FC0766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9FA6C98" w:rsidR="00BC664A" w:rsidRPr="00D33A47" w:rsidRDefault="00F701E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701E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01E3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