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676A3E" w:rsidR="00FC0766" w:rsidRPr="00D33A47" w:rsidRDefault="001135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24, 2025 - August 30,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D7A930" w:rsidR="00BC664A" w:rsidRPr="00FC0766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FB1F8C0" w:rsidR="00BC664A" w:rsidRPr="00D33A47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DA4082" w:rsidR="00BC664A" w:rsidRPr="00FC0766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9F7D287" w:rsidR="00BC664A" w:rsidRPr="00D33A47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E9A1300" w:rsidR="00BC664A" w:rsidRPr="00FC0766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B7BA52F" w:rsidR="00BC664A" w:rsidRPr="00D33A47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998D92" w:rsidR="00BC664A" w:rsidRPr="00FC0766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60EA354" w:rsidR="00BC664A" w:rsidRPr="00D33A47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365C143" w:rsidR="00BC664A" w:rsidRPr="00FC0766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11712AF" w:rsidR="00BC664A" w:rsidRPr="00D33A47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B449D3D" w:rsidR="00BC664A" w:rsidRPr="00FC0766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161B619" w:rsidR="00BC664A" w:rsidRPr="00D33A47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A1498FF" w:rsidR="00BC664A" w:rsidRPr="00FC0766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CC2376E" w:rsidR="00BC664A" w:rsidRPr="00D33A47" w:rsidRDefault="00113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135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13533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