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89F19A" w:rsidR="00FC0766" w:rsidRPr="00D33A47" w:rsidRDefault="009041B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11, 2025 - May 17,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4C9E5F2" w:rsidR="00BC664A" w:rsidRPr="00FC0766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FBE43EA" w:rsidR="00BC664A" w:rsidRPr="00D33A47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E85977" w:rsidR="00BC664A" w:rsidRPr="00FC0766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B78DDC2" w:rsidR="00BC664A" w:rsidRPr="00D33A47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71A9BE" w:rsidR="00BC664A" w:rsidRPr="00FC0766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6C8515" w:rsidR="00BC664A" w:rsidRPr="00D33A47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B55B4F" w:rsidR="00BC664A" w:rsidRPr="00FC0766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8214E9" w:rsidR="00BC664A" w:rsidRPr="00D33A47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C27275" w:rsidR="00BC664A" w:rsidRPr="00FC0766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C5558CE" w:rsidR="00BC664A" w:rsidRPr="00D33A47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8F47DE" w:rsidR="00BC664A" w:rsidRPr="00FC0766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CAAD2FA" w:rsidR="00BC664A" w:rsidRPr="00D33A47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872F496" w:rsidR="00BC664A" w:rsidRPr="00FC0766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A3C82C7" w:rsidR="00BC664A" w:rsidRPr="00D33A47" w:rsidRDefault="00904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41B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041B9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