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8DC5F0E" w:rsidR="00FC0766" w:rsidRPr="00D33A47" w:rsidRDefault="00BB357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27, 2025 - May 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9B0901A" w:rsidR="00BC664A" w:rsidRPr="00FC0766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4120477" w:rsidR="00BC664A" w:rsidRPr="00D33A47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332BFF0" w:rsidR="00BC664A" w:rsidRPr="00FC0766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7C7D805" w:rsidR="00BC664A" w:rsidRPr="00D33A47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CAEE51" w:rsidR="00BC664A" w:rsidRPr="00FC0766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1245656" w:rsidR="00BC664A" w:rsidRPr="00D33A47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BF99F53" w:rsidR="00BC664A" w:rsidRPr="00FC0766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E7E1E6F" w:rsidR="00BC664A" w:rsidRPr="00D33A47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89B7D2" w:rsidR="00BC664A" w:rsidRPr="00FC0766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2CAC9CA" w:rsidR="00BC664A" w:rsidRPr="00D33A47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53BA350" w:rsidR="00BC664A" w:rsidRPr="00FC0766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6E5EADF" w:rsidR="00BC664A" w:rsidRPr="00D33A47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023F82" w:rsidR="00BC664A" w:rsidRPr="00FC0766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F0FB78A" w:rsidR="00BC664A" w:rsidRPr="00D33A47" w:rsidRDefault="00BB35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B35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B357D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