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5E6DB4" w:rsidR="00FC0766" w:rsidRPr="00D33A47" w:rsidRDefault="009370F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23, 2024 - December 29,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EC38F89" w:rsidR="00BC664A" w:rsidRPr="00FC0766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C6AA5E2" w:rsidR="00BC664A" w:rsidRPr="00D33A47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E035B5" w:rsidR="00BC664A" w:rsidRPr="00FC0766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4D6EA30" w:rsidR="00BC664A" w:rsidRPr="00D33A47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32C0F9" w:rsidR="00BC664A" w:rsidRPr="00FC0766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8CF6AA1" w:rsidR="00BC664A" w:rsidRPr="00D33A47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5CA79C" w:rsidR="00BC664A" w:rsidRPr="00FC0766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3BB599C" w:rsidR="00BC664A" w:rsidRPr="00D33A47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A2FF61C" w:rsidR="00BC664A" w:rsidRPr="00FC0766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3FAA136" w:rsidR="00BC664A" w:rsidRPr="00D33A47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D88CC84" w:rsidR="00BC664A" w:rsidRPr="00FC0766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8E856CD" w:rsidR="00BC664A" w:rsidRPr="00D33A47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BAD0A31" w:rsidR="00BC664A" w:rsidRPr="00FC0766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106E562" w:rsidR="00BC664A" w:rsidRPr="00D33A47" w:rsidRDefault="009370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70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370F1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