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5469FC3" w:rsidR="00FC0766" w:rsidRPr="00D33A47" w:rsidRDefault="00C21FB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8, 2024 - July 14,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9B5596" w:rsidR="00BC664A" w:rsidRPr="00FC0766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1B1DD37" w:rsidR="00BC664A" w:rsidRPr="00D33A47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D3A886" w:rsidR="00BC664A" w:rsidRPr="00FC0766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C2411D3" w:rsidR="00BC664A" w:rsidRPr="00D33A47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8AC7C1" w:rsidR="00BC664A" w:rsidRPr="00FC0766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8257E7D" w:rsidR="00BC664A" w:rsidRPr="00D33A47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B3BCE37" w:rsidR="00BC664A" w:rsidRPr="00FC0766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6B62D58" w:rsidR="00BC664A" w:rsidRPr="00D33A47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C5E1DFA" w:rsidR="00BC664A" w:rsidRPr="00FC0766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9B597BA" w:rsidR="00BC664A" w:rsidRPr="00D33A47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375E502" w:rsidR="00BC664A" w:rsidRPr="00FC0766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59B697" w:rsidR="00BC664A" w:rsidRPr="00D33A47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7ACF00" w:rsidR="00BC664A" w:rsidRPr="00FC0766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CD94240" w:rsidR="00BC664A" w:rsidRPr="00D33A47" w:rsidRDefault="00C21FB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1F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21FB6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