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75E3FD" w:rsidR="00FC0766" w:rsidRPr="00D33A47" w:rsidRDefault="008B2D9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26, 2024 - June 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E977E9" w:rsidR="00BC664A" w:rsidRPr="00FC0766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CDBECAC" w:rsidR="00BC664A" w:rsidRPr="00D33A47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56FF25" w:rsidR="00BC664A" w:rsidRPr="00FC0766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DD77168" w:rsidR="00BC664A" w:rsidRPr="00D33A47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63C641F" w:rsidR="00BC664A" w:rsidRPr="00FC0766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6BDAD36" w:rsidR="00BC664A" w:rsidRPr="00D33A47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F9EBFE" w:rsidR="00BC664A" w:rsidRPr="00FC0766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08FDD99" w:rsidR="00BC664A" w:rsidRPr="00D33A47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6D30F99" w:rsidR="00BC664A" w:rsidRPr="00FC0766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496F197" w:rsidR="00BC664A" w:rsidRPr="00D33A47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8A31F73" w:rsidR="00BC664A" w:rsidRPr="00FC0766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8F6AA4B" w:rsidR="00BC664A" w:rsidRPr="00D33A47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361144" w:rsidR="00BC664A" w:rsidRPr="00FC0766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8D7D5A7" w:rsidR="00BC664A" w:rsidRPr="00D33A47" w:rsidRDefault="008B2D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B2D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B2D95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