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E05AE2C" w:rsidR="00FC0766" w:rsidRPr="00D33A47" w:rsidRDefault="00AC63F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13, 2023 - February 19,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52A8FD" w:rsidR="00BC664A" w:rsidRPr="00FC0766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730BAE2" w:rsidR="00BC664A" w:rsidRPr="00D33A47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FF63B3" w:rsidR="00BC664A" w:rsidRPr="00FC0766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D71E252" w:rsidR="00BC664A" w:rsidRPr="00D33A47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99BFF3B" w:rsidR="00BC664A" w:rsidRPr="00FC0766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D6E8A5D" w:rsidR="00BC664A" w:rsidRPr="00D33A47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C85861" w:rsidR="00BC664A" w:rsidRPr="00FC0766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1C355B0" w:rsidR="00BC664A" w:rsidRPr="00D33A47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96E624" w:rsidR="00BC664A" w:rsidRPr="00FC0766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CB870F4" w:rsidR="00BC664A" w:rsidRPr="00D33A47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CCE732" w:rsidR="00BC664A" w:rsidRPr="00FC0766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FBCE8FA" w:rsidR="00BC664A" w:rsidRPr="00D33A47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821C19" w:rsidR="00BC664A" w:rsidRPr="00FC0766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5EAF1B1" w:rsidR="00BC664A" w:rsidRPr="00D33A47" w:rsidRDefault="00AC63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63F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C63F4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