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5E2AD6" w:rsidR="00FC0766" w:rsidRPr="00D33A47" w:rsidRDefault="0064180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25, 2022 - July 31,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05F8D6" w:rsidR="00BC664A" w:rsidRPr="00FC0766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FEC30FB" w:rsidR="00BC664A" w:rsidRPr="00D33A47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B8CF76" w:rsidR="00BC664A" w:rsidRPr="00FC0766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38E2C40" w:rsidR="00BC664A" w:rsidRPr="00D33A47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A9E9CA" w:rsidR="00BC664A" w:rsidRPr="00FC0766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47025F8" w:rsidR="00BC664A" w:rsidRPr="00D33A47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B0BF91" w:rsidR="00BC664A" w:rsidRPr="00FC0766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DD5C948" w:rsidR="00BC664A" w:rsidRPr="00D33A47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9BF7E49" w:rsidR="00BC664A" w:rsidRPr="00FC0766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F5EE4D4" w:rsidR="00BC664A" w:rsidRPr="00D33A47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B2FCC9" w:rsidR="00BC664A" w:rsidRPr="00FC0766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4124B7C" w:rsidR="00BC664A" w:rsidRPr="00D33A47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831B264" w:rsidR="00BC664A" w:rsidRPr="00FC0766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8694155" w:rsidR="00BC664A" w:rsidRPr="00D33A47" w:rsidRDefault="0064180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18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180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