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9BD444" w:rsidR="00FC0766" w:rsidRPr="00D33A47" w:rsidRDefault="00DD05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6, 2022 - February 12,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0E998E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9938EDA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4C610E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E8BB63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5E2571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B0532E9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E28CA0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0944B3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814784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775CB20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4AEA8A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E1F3EB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D3BB9F" w:rsidR="00BC664A" w:rsidRPr="00FC0766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36341F" w:rsidR="00BC664A" w:rsidRPr="00D33A47" w:rsidRDefault="00DD05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05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D0533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