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80E7FC" w:rsidR="00FC0766" w:rsidRPr="00D33A47" w:rsidRDefault="000F14C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3, 2021 - October 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92A793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A5BDFA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E99216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B72F0E5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BFCC2E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EA6746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5F66B7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BB1025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47D9D0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42318AD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66A622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3DE2569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703566" w:rsidR="00BC664A" w:rsidRPr="00FC0766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5FA7D9" w:rsidR="00BC664A" w:rsidRPr="00D33A47" w:rsidRDefault="000F14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14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14CF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