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E4B891" w:rsidR="00FC0766" w:rsidRPr="00D33A47" w:rsidRDefault="000A465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20, 2021 - September 26,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6200B44" w:rsidR="00BC664A" w:rsidRPr="00FC0766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BAF8C1D" w:rsidR="00BC664A" w:rsidRPr="00D33A47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5AA48D" w:rsidR="00BC664A" w:rsidRPr="00FC0766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B38402D" w:rsidR="00BC664A" w:rsidRPr="00D33A47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A38456D" w:rsidR="00BC664A" w:rsidRPr="00FC0766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5EE15BC" w:rsidR="00BC664A" w:rsidRPr="00D33A47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85A404" w:rsidR="00BC664A" w:rsidRPr="00FC0766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FF73DBD" w:rsidR="00BC664A" w:rsidRPr="00D33A47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59C675" w:rsidR="00BC664A" w:rsidRPr="00FC0766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01402B6" w:rsidR="00BC664A" w:rsidRPr="00D33A47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9F1A075" w:rsidR="00BC664A" w:rsidRPr="00FC0766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74C8BD6" w:rsidR="00BC664A" w:rsidRPr="00D33A47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607C13" w:rsidR="00BC664A" w:rsidRPr="00FC0766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E37C595" w:rsidR="00BC664A" w:rsidRPr="00D33A47" w:rsidRDefault="000A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465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465B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