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69D295" w:rsidR="00F32661" w:rsidRPr="00F32661" w:rsidRDefault="001C7E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3ADFA3" w:rsidR="00087B58" w:rsidRPr="00207075" w:rsidRDefault="001C7E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DE5360" w:rsidR="00087B58" w:rsidRPr="00207075" w:rsidRDefault="001C7E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26D0777" w:rsidR="00087B58" w:rsidRPr="00207075" w:rsidRDefault="001C7E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EA474D" w:rsidR="00087B58" w:rsidRPr="00207075" w:rsidRDefault="001C7E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F50DEB0" w:rsidR="00087B58" w:rsidRPr="00207075" w:rsidRDefault="001C7E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47C32146" w:rsidR="00087B58" w:rsidRPr="00207075" w:rsidRDefault="001C7E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8EDB68" w:rsidR="00087B58" w:rsidRPr="00207075" w:rsidRDefault="001C7E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635C432" w:rsidR="00087B58" w:rsidRPr="00207075" w:rsidRDefault="001C7E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71A0143C" w:rsidR="00087B58" w:rsidRPr="00207075" w:rsidRDefault="001C7E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ADBD22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4893A3A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1A37A682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B4B6FD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2DCCFD67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3DD636FC" w14:textId="362B6872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3C791B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059F2E79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52C44F9A" w14:textId="4916BC0C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9BBE94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A0C4350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925960B" w14:textId="657795E4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C56899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6678B2F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650A0436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3700D4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64AAF1B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58C6B6D6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3DA4DA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3143CD6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26E145A5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2C0417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4D6384D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17383A6" w14:textId="6A08117A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A32C43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4EFD4F96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6B1CADA0" w14:textId="305D8561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E6A7E4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0602F01B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2030</w:t>
            </w:r>
          </w:p>
          <w:p w14:paraId="1899F5F4" w14:textId="5EE06262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AAFB58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157F6F22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738B5234" w14:textId="5CF16F3C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330AD4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14CA5D8B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2030</w:t>
            </w:r>
          </w:p>
          <w:p w14:paraId="60BC8552" w14:textId="0E7760CD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DD53A3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6959CCFC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2030</w:t>
            </w:r>
          </w:p>
          <w:p w14:paraId="7022FBA4" w14:textId="3B172C87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00BDF7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33499DB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02FA335C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890926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180D979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6991FEB" w14:textId="25080888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12F139" w:rsidR="00087B58" w:rsidRPr="00207075" w:rsidRDefault="001C7E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842CEBA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F4A8552" w14:textId="31A30674" w:rsidR="00087B58" w:rsidRPr="00207075" w:rsidRDefault="001C7E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3B4D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0DC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5F3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8B1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16C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670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031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80F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C16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AAC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E9D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1ED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92E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F3D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68B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5A25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5CD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032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A6B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2BC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8FB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186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70C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A2C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A03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67F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4C5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A56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4A1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7B85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B65D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2CD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522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717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B25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EB6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060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068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A23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13D6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0A83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53A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49EE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3DC4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A3B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1A90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157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E7D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1135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4C84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7890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7EEF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0968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Holidays</dc:title>
  <dc:subject/>
  <dc:creator>General Blue Corporation</dc:creator>
  <keywords>The Netherlands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