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65C2" w:rsidR="0061148E" w:rsidRPr="00944D28" w:rsidRDefault="00717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3FD3" w:rsidR="0061148E" w:rsidRPr="004A7085" w:rsidRDefault="00717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A30F7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AECF2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4B57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ED25C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FD314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3012D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45C29" w:rsidR="00B87ED3" w:rsidRPr="00944D28" w:rsidRDefault="007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5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18E4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738C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0A569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7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5D67" w:rsidR="00B87ED3" w:rsidRPr="00944D28" w:rsidRDefault="00717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7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6199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AFD01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4E48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6E04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5B50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8A704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D0F8A" w:rsidR="00B87ED3" w:rsidRPr="00944D28" w:rsidRDefault="007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E03E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7220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2D48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CC87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76586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7818D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759E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862C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A8ED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D324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7B475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8274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7CE9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C5156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4EF5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B184D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D515E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6236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D0C6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E24AA" w:rsidR="00B87ED3" w:rsidRPr="00944D28" w:rsidRDefault="007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17F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