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C044E" w:rsidR="00C34772" w:rsidRPr="0026421F" w:rsidRDefault="000C5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564E" w:rsidR="00C34772" w:rsidRPr="00D339A1" w:rsidRDefault="000C5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27E5F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2DE2C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02590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905EE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94807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D3C01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819EF" w:rsidR="002A7340" w:rsidRPr="00CD56BA" w:rsidRDefault="000C5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E7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7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B9A41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FE264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C6A4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E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7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F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7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869D0" w:rsidR="001835FB" w:rsidRPr="000307EE" w:rsidRDefault="000C5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C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3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703C3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13CF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55C56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92A2B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2758A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1C12F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8E5A2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8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E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4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3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4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D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E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D820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93CA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BD294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F4EA4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7763B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B0481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7BBD4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E7EC1" w:rsidR="001835FB" w:rsidRPr="000307EE" w:rsidRDefault="000C5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5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A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8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F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8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D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A3CC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F2273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60DDA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00198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209B2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9E5EA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95963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B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9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E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A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A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6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95E2F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8C755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C38A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6A25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E0B52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069F" w:rsidR="009A6C64" w:rsidRPr="00730585" w:rsidRDefault="000C5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3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6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E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4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4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2EC" w:rsidRPr="00B537C7" w:rsidRDefault="000C5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89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2E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