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A6F4" w:rsidR="0061148E" w:rsidRPr="00944D28" w:rsidRDefault="00C2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206E" w:rsidR="0061148E" w:rsidRPr="004A7085" w:rsidRDefault="00C2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DBC1B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B7FF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0CECA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3F0A1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2F3F1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78E3D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2AEF" w:rsidR="00B87ED3" w:rsidRPr="00944D28" w:rsidRDefault="00C2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6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6206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DA6D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F94D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BC9A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19233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FB7CA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8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2FB0A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9014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F9E4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D8528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407C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1835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EA671" w:rsidR="00B87ED3" w:rsidRPr="00944D28" w:rsidRDefault="00C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34BA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5D2E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538B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1E1A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82A1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AFDFD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B545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9237E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C370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ADF52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7768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4F62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04E5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0B16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310C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5A988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01E8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58F9" w:rsidR="00B87ED3" w:rsidRPr="00944D28" w:rsidRDefault="00C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9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2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