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B9D3C" w:rsidR="0061148E" w:rsidRPr="00944D28" w:rsidRDefault="00175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7E0B4" w:rsidR="0061148E" w:rsidRPr="004A7085" w:rsidRDefault="00175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3A4D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E8BCC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D37BE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B414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777B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DDCA6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AC25" w:rsidR="00B87ED3" w:rsidRPr="00944D28" w:rsidRDefault="00175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DA02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4B51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0D22A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34130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643E4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9D40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9FFB2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C0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8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7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6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5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5E25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AE1D9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9750D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0F893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ADBDE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5D40C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1D339" w:rsidR="00B87ED3" w:rsidRPr="00944D28" w:rsidRDefault="00175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7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7083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D8C8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00F27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B58DD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1FBDE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7D57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820DB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2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137E3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ECDC8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C08BA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D92CE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C4759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07AB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48922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AEFED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5EF27" w:rsidR="00B87ED3" w:rsidRPr="00944D28" w:rsidRDefault="00175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6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4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88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4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B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